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87" w:rsidRPr="00D614CC" w:rsidRDefault="00195587" w:rsidP="00D614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sz w:val="24"/>
          <w:szCs w:val="24"/>
          <w:lang w:eastAsia="ru-RU"/>
        </w:rPr>
        <w:t>ПРИЛОЖЕНИЕ № 1</w:t>
      </w:r>
    </w:p>
    <w:p w:rsidR="00195587" w:rsidRPr="00D614CC" w:rsidRDefault="00195587" w:rsidP="00D614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sz w:val="24"/>
          <w:szCs w:val="24"/>
          <w:lang w:eastAsia="ru-RU"/>
        </w:rPr>
        <w:t xml:space="preserve">к решению Совета </w:t>
      </w:r>
    </w:p>
    <w:p w:rsidR="00D614CC" w:rsidRDefault="00195587" w:rsidP="00D614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sz w:val="24"/>
          <w:szCs w:val="24"/>
          <w:lang w:eastAsia="ru-RU"/>
        </w:rPr>
        <w:t xml:space="preserve">Марьинского сельского поселения </w:t>
      </w:r>
    </w:p>
    <w:p w:rsidR="00195587" w:rsidRPr="00D614CC" w:rsidRDefault="00195587" w:rsidP="00D614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sz w:val="24"/>
          <w:szCs w:val="24"/>
          <w:lang w:eastAsia="ru-RU"/>
        </w:rPr>
        <w:t>Тбилисского района</w:t>
      </w:r>
    </w:p>
    <w:p w:rsidR="00195587" w:rsidRPr="00D614CC" w:rsidRDefault="00D614CC" w:rsidP="00D614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1806CE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="00195587" w:rsidRPr="00D614CC">
        <w:rPr>
          <w:rFonts w:ascii="Arial" w:eastAsia="Times New Roman" w:hAnsi="Arial" w:cs="Arial"/>
          <w:sz w:val="24"/>
          <w:szCs w:val="24"/>
          <w:lang w:eastAsia="ru-RU"/>
        </w:rPr>
        <w:t xml:space="preserve"> года № </w:t>
      </w:r>
      <w:r w:rsidR="001806CE">
        <w:rPr>
          <w:rFonts w:ascii="Arial" w:eastAsia="Times New Roman" w:hAnsi="Arial" w:cs="Arial"/>
          <w:sz w:val="24"/>
          <w:szCs w:val="24"/>
          <w:lang w:eastAsia="ru-RU"/>
        </w:rPr>
        <w:t>___</w:t>
      </w:r>
      <w:bookmarkStart w:id="0" w:name="_GoBack"/>
      <w:bookmarkEnd w:id="0"/>
    </w:p>
    <w:p w:rsidR="00195587" w:rsidRPr="00D614CC" w:rsidRDefault="00195587" w:rsidP="001955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5587" w:rsidRPr="00D614CC" w:rsidRDefault="00195587" w:rsidP="001955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5587" w:rsidRPr="00D614CC" w:rsidRDefault="00195587" w:rsidP="0019558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Администраторы доходов и источников финансирования дефицита бюджета Марьинского сельского поселения Тбилисского района</w:t>
      </w:r>
    </w:p>
    <w:p w:rsidR="00195587" w:rsidRPr="00D614CC" w:rsidRDefault="00195587" w:rsidP="001955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201</w:t>
      </w:r>
      <w:r w:rsidR="00DF6693" w:rsidRPr="00D614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Pr="00D614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 </w:t>
      </w:r>
    </w:p>
    <w:p w:rsidR="00195587" w:rsidRPr="00D614CC" w:rsidRDefault="00195587" w:rsidP="001955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6693" w:rsidRPr="00D614CC" w:rsidRDefault="00DF6693" w:rsidP="001955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35"/>
        <w:gridCol w:w="3615"/>
        <w:gridCol w:w="3909"/>
      </w:tblGrid>
      <w:tr w:rsidR="00195587" w:rsidRPr="00D614CC" w:rsidTr="00195587">
        <w:trPr>
          <w:trHeight w:val="774"/>
          <w:tblHeader/>
          <w:tblCellSpacing w:w="0" w:type="dxa"/>
        </w:trPr>
        <w:tc>
          <w:tcPr>
            <w:tcW w:w="58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9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администратора доходов и источников финансирования дефицита местного бюджета</w:t>
            </w:r>
          </w:p>
        </w:tc>
      </w:tr>
      <w:tr w:rsidR="00195587" w:rsidRPr="00D614CC" w:rsidTr="00195587">
        <w:trPr>
          <w:trHeight w:val="1469"/>
          <w:tblHeader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администратора доходов и источников финансирования </w:t>
            </w: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дефицита местного бюджета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доходов и источников финансирования </w:t>
            </w: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дефицита местного </w:t>
            </w: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95587" w:rsidRPr="00D614CC" w:rsidTr="00195587">
        <w:trPr>
          <w:trHeight w:val="12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 w:rsidRPr="00D614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Марьинское</w:t>
            </w:r>
            <w:proofErr w:type="spellEnd"/>
          </w:p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и автономных учреждений)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поселений,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Доходы от перечисления части прибыли, остающейся после </w:t>
            </w: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1 11 08050 10 0000 120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собственности поселений (</w:t>
            </w: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 исключением имущества муниципальных бюджетных и автономных учреждений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95587" w:rsidRPr="00D614CC" w:rsidTr="00195587">
        <w:trPr>
          <w:trHeight w:val="1257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поселений 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 исключением имущества муниципальных бюджетных и автономных учреждений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а также имущества муниципальных унитарных предприятий, в том числе казенных)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1 13 02995 10 0000 130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доходы от компенсации затрат </w:t>
            </w:r>
          </w:p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бюджетов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1 14 01050 10 0000 410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продажи квартир, находящихся в собственности поселений 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реализации 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 обращенного в доходы поселений (в части реализации материальных запасов по указанному имуществу)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1 14 06013 10 0000 430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Денежные взыскания (штрафы) за нарушение бюджетного законодательства (в части бюджетов поселений) 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возмещения ущерба при возникновении иных 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страховых, когда выгодоприобретателями выступают получатели средств бюджетов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1 17 02020 10 0000 180\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 (по обязательствам, возникшим до 1 января 2008 года)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2 02 01003 10 0000 151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поддержку мер по обеспечению сбалансированности бюджета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2 02 01009 10 0000 151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поощрение достижения наилучших показателей деятельности органов местного самоуправления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2 02 01999 10 0000 151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дотации бюджетам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2 02 02021 10 0000 151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2 02 02041 10 0000 151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федерального значения)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2 02 02051 10 0000 151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поселений на реализацию федеральных целевых программ</w:t>
            </w:r>
          </w:p>
        </w:tc>
      </w:tr>
      <w:tr w:rsidR="00195587" w:rsidRPr="00D614CC" w:rsidTr="00195587">
        <w:trPr>
          <w:trHeight w:val="12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2 02 02077 10 0000 151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2 02 02078 10 0000 151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2 02 02080 10 0000 151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поселений для обеспечения земельных участков коммунальной инфраструктуры в целях жилищного строительства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2 02 02102 10 0000 151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2 02 02150 10 0000 151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2 02 02999 10 0000 151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</w:t>
            </w:r>
            <w:r w:rsidRPr="00D614CC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/>
              </w:rPr>
              <w:lastRenderedPageBreak/>
              <w:t>военные комиссариаты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2 02 03024 10 0000 151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РФ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2 02 03999 10 0000 151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субвенции бюджетам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2 02 04014 10 0000 151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2 02 04999 10 0000 151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2 02 09024 10 0000 151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2 02 09054 10 0000 151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2 07 05000 10 0000 180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Перечисления из бюджета поселений (в бюджеты 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поселений) для осуществления возврата излишне уплаченных или излишне взысканных сумм налогов, сборов, а также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2 18 05030 10 0000 180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2 18 05010 10 0000 151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2 18 05010 10 0000 180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3 02 01050 10 0000 130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оказания услуг учреждениями, находящимися в ведении органов местного самоуправления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3 03 03050 10 0000 180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Гранты, премии, добровольные пожертвования муниципальным учреждениям, находящимся в </w:t>
            </w: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ведении органов местного самоуправления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3 03 990500 10 0000 180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безвозмездные поступления учреждениям, находящимся в ведении органов местного самоуправления поселений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01 02 00 00 10 0000 710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01 02 00 00 10 0000 810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кредитов полученных от кредитных организаций бюджетом поселения в валюте Российской Федерации</w:t>
            </w:r>
          </w:p>
        </w:tc>
      </w:tr>
      <w:tr w:rsidR="00195587" w:rsidRPr="00D614CC" w:rsidTr="00195587">
        <w:trPr>
          <w:trHeight w:val="60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бюджета сельских поселений</w:t>
            </w:r>
          </w:p>
        </w:tc>
      </w:tr>
      <w:tr w:rsidR="00195587" w:rsidRPr="00D614CC" w:rsidTr="00195587">
        <w:trPr>
          <w:trHeight w:val="45"/>
          <w:tblCellSpacing w:w="0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87" w:rsidRPr="00D614CC" w:rsidRDefault="001955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87" w:rsidRPr="00D614CC" w:rsidRDefault="00195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4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бюджета сельских поселений</w:t>
            </w:r>
          </w:p>
        </w:tc>
      </w:tr>
    </w:tbl>
    <w:p w:rsidR="00195587" w:rsidRPr="00D614CC" w:rsidRDefault="00195587" w:rsidP="001955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5587" w:rsidRPr="00D614CC" w:rsidRDefault="00195587" w:rsidP="001955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5587" w:rsidRPr="00D614CC" w:rsidRDefault="00195587" w:rsidP="001955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14CC" w:rsidRDefault="00195587" w:rsidP="00195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</w:p>
    <w:p w:rsidR="00195587" w:rsidRPr="00D614CC" w:rsidRDefault="00195587" w:rsidP="00195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sz w:val="24"/>
          <w:szCs w:val="24"/>
          <w:lang w:eastAsia="ru-RU"/>
        </w:rPr>
        <w:t xml:space="preserve">Марьинского сельского поселения </w:t>
      </w:r>
    </w:p>
    <w:p w:rsidR="00195587" w:rsidRPr="00D614CC" w:rsidRDefault="00195587" w:rsidP="00195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614CC">
        <w:rPr>
          <w:rFonts w:ascii="Arial" w:eastAsia="Times New Roman" w:hAnsi="Arial" w:cs="Arial"/>
          <w:sz w:val="24"/>
          <w:szCs w:val="24"/>
          <w:lang w:eastAsia="ru-RU"/>
        </w:rPr>
        <w:t xml:space="preserve">Тбилисского района                                                                             </w:t>
      </w:r>
      <w:proofErr w:type="spellStart"/>
      <w:r w:rsidRPr="00D614CC">
        <w:rPr>
          <w:rFonts w:ascii="Arial" w:eastAsia="Times New Roman" w:hAnsi="Arial" w:cs="Arial"/>
          <w:sz w:val="24"/>
          <w:szCs w:val="24"/>
          <w:lang w:eastAsia="ru-RU"/>
        </w:rPr>
        <w:t>А.А.Ерошенко</w:t>
      </w:r>
      <w:proofErr w:type="spellEnd"/>
      <w:r w:rsidRPr="00D614C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932F21" w:rsidRPr="00D614CC" w:rsidRDefault="00932F21">
      <w:pPr>
        <w:rPr>
          <w:rFonts w:ascii="Arial" w:hAnsi="Arial" w:cs="Arial"/>
          <w:sz w:val="24"/>
          <w:szCs w:val="24"/>
        </w:rPr>
      </w:pPr>
    </w:p>
    <w:sectPr w:rsidR="00932F21" w:rsidRPr="00D614CC" w:rsidSect="001955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87"/>
    <w:rsid w:val="001806CE"/>
    <w:rsid w:val="00195587"/>
    <w:rsid w:val="002A029A"/>
    <w:rsid w:val="0043020B"/>
    <w:rsid w:val="005F3944"/>
    <w:rsid w:val="00932F21"/>
    <w:rsid w:val="00D50384"/>
    <w:rsid w:val="00D614CC"/>
    <w:rsid w:val="00D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2013-11-15T08:25:00Z</cp:lastPrinted>
  <dcterms:created xsi:type="dcterms:W3CDTF">2013-11-15T08:20:00Z</dcterms:created>
  <dcterms:modified xsi:type="dcterms:W3CDTF">2014-12-29T13:08:00Z</dcterms:modified>
</cp:coreProperties>
</file>